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BC4AAD" w14:textId="77777777" w:rsidR="005014A6" w:rsidRDefault="005014A6" w:rsidP="005014A6">
      <w:pPr>
        <w:spacing w:line="288" w:lineRule="auto"/>
        <w:jc w:val="center"/>
        <w:rPr>
          <w:rFonts w:ascii="Arial" w:hAnsi="Arial" w:cs="Arial"/>
          <w:b/>
          <w:sz w:val="26"/>
          <w:szCs w:val="26"/>
        </w:rPr>
      </w:pPr>
    </w:p>
    <w:p w14:paraId="7F89992C" w14:textId="7A5C19A4" w:rsidR="005014A6" w:rsidRPr="00F570FD" w:rsidRDefault="005014A6" w:rsidP="005014A6">
      <w:pPr>
        <w:spacing w:line="360" w:lineRule="auto"/>
        <w:jc w:val="center"/>
        <w:rPr>
          <w:rFonts w:ascii="Arial" w:hAnsi="Arial" w:cs="Arial"/>
          <w:b/>
        </w:rPr>
      </w:pPr>
      <w:r w:rsidRPr="00F570FD">
        <w:rPr>
          <w:rFonts w:ascii="Arial" w:hAnsi="Arial" w:cs="Arial"/>
          <w:b/>
        </w:rPr>
        <w:t>EMENDA 0</w:t>
      </w:r>
      <w:r w:rsidR="0007356A">
        <w:rPr>
          <w:rFonts w:ascii="Arial" w:hAnsi="Arial" w:cs="Arial"/>
          <w:b/>
        </w:rPr>
        <w:t>2</w:t>
      </w:r>
      <w:r w:rsidRPr="00F570FD">
        <w:rPr>
          <w:rFonts w:ascii="Arial" w:hAnsi="Arial" w:cs="Arial"/>
          <w:b/>
        </w:rPr>
        <w:t xml:space="preserve"> AO PROJETO DE LEI </w:t>
      </w:r>
      <w:r>
        <w:rPr>
          <w:rFonts w:ascii="Arial" w:hAnsi="Arial" w:cs="Arial"/>
          <w:b/>
        </w:rPr>
        <w:t>055</w:t>
      </w:r>
      <w:r w:rsidRPr="00F570FD">
        <w:rPr>
          <w:rFonts w:ascii="Arial" w:hAnsi="Arial" w:cs="Arial"/>
          <w:b/>
        </w:rPr>
        <w:t>/2024</w:t>
      </w:r>
    </w:p>
    <w:p w14:paraId="5CC63461" w14:textId="77777777" w:rsidR="005014A6" w:rsidRPr="00F570FD" w:rsidRDefault="005014A6" w:rsidP="005014A6">
      <w:pPr>
        <w:spacing w:line="360" w:lineRule="auto"/>
        <w:jc w:val="both"/>
        <w:rPr>
          <w:rFonts w:ascii="Arial" w:hAnsi="Arial" w:cs="Arial"/>
        </w:rPr>
      </w:pPr>
    </w:p>
    <w:p w14:paraId="3AD44FC5" w14:textId="38591044" w:rsidR="005014A6" w:rsidRDefault="005014A6" w:rsidP="005014A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Modifica </w:t>
      </w:r>
      <w:r w:rsidR="0007356A">
        <w:rPr>
          <w:rFonts w:ascii="Arial" w:hAnsi="Arial" w:cs="Arial"/>
        </w:rPr>
        <w:t>redação do artigo 16 e acrescenta artigo 17, com o seguinte texto:</w:t>
      </w:r>
    </w:p>
    <w:p w14:paraId="7E050CEF" w14:textId="77777777" w:rsidR="005014A6" w:rsidRDefault="005014A6" w:rsidP="005014A6">
      <w:pPr>
        <w:spacing w:line="360" w:lineRule="auto"/>
        <w:jc w:val="both"/>
        <w:rPr>
          <w:rFonts w:ascii="Arial" w:hAnsi="Arial" w:cs="Arial"/>
        </w:rPr>
      </w:pPr>
    </w:p>
    <w:p w14:paraId="6B7B40EF" w14:textId="417D9A69" w:rsidR="00D323D9" w:rsidRDefault="0007356A" w:rsidP="005014A6">
      <w:pPr>
        <w:spacing w:line="360" w:lineRule="auto"/>
        <w:jc w:val="both"/>
        <w:rPr>
          <w:rFonts w:ascii="Arial" w:hAnsi="Arial" w:cs="Arial"/>
        </w:rPr>
      </w:pPr>
      <w:r w:rsidRPr="006C6617">
        <w:rPr>
          <w:rFonts w:ascii="Arial" w:hAnsi="Arial" w:cs="Arial"/>
          <w:b/>
          <w:bCs/>
        </w:rPr>
        <w:t>Art. 16</w:t>
      </w:r>
      <w:r>
        <w:rPr>
          <w:rFonts w:ascii="Arial" w:hAnsi="Arial" w:cs="Arial"/>
        </w:rPr>
        <w:t xml:space="preserve"> Fica </w:t>
      </w:r>
      <w:r w:rsidR="00D323D9">
        <w:rPr>
          <w:rFonts w:ascii="Arial" w:hAnsi="Arial" w:cs="Arial"/>
        </w:rPr>
        <w:t>instituído o “</w:t>
      </w:r>
      <w:r w:rsidR="006E77A9">
        <w:rPr>
          <w:rFonts w:ascii="Arial" w:hAnsi="Arial" w:cs="Arial"/>
        </w:rPr>
        <w:t>J</w:t>
      </w:r>
      <w:r w:rsidR="00D323D9">
        <w:rPr>
          <w:rFonts w:ascii="Arial" w:hAnsi="Arial" w:cs="Arial"/>
        </w:rPr>
        <w:t xml:space="preserve">aneiro </w:t>
      </w:r>
      <w:r w:rsidR="006E77A9">
        <w:rPr>
          <w:rFonts w:ascii="Arial" w:hAnsi="Arial" w:cs="Arial"/>
        </w:rPr>
        <w:t>B</w:t>
      </w:r>
      <w:r w:rsidR="00D323D9">
        <w:rPr>
          <w:rFonts w:ascii="Arial" w:hAnsi="Arial" w:cs="Arial"/>
        </w:rPr>
        <w:t xml:space="preserve">ranco” como mês do enfrentamento à intolerância religiosa no Município. </w:t>
      </w:r>
    </w:p>
    <w:p w14:paraId="76CC5C02" w14:textId="77777777" w:rsidR="00D323D9" w:rsidRDefault="00D323D9" w:rsidP="005014A6">
      <w:pPr>
        <w:spacing w:line="360" w:lineRule="auto"/>
        <w:jc w:val="both"/>
        <w:rPr>
          <w:rFonts w:ascii="Arial" w:hAnsi="Arial" w:cs="Arial"/>
        </w:rPr>
      </w:pPr>
    </w:p>
    <w:p w14:paraId="3370CB6A" w14:textId="75B56C7D" w:rsidR="00D323D9" w:rsidRDefault="00D323D9" w:rsidP="005014A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único. Poderão ser promovidos eventos, atividades</w:t>
      </w:r>
      <w:r w:rsidR="006C661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realizações </w:t>
      </w:r>
      <w:r w:rsidR="006C6617">
        <w:rPr>
          <w:rFonts w:ascii="Arial" w:hAnsi="Arial" w:cs="Arial"/>
        </w:rPr>
        <w:t xml:space="preserve">e campanhas que tratam sobre o tema. </w:t>
      </w:r>
    </w:p>
    <w:p w14:paraId="5A488892" w14:textId="77777777" w:rsidR="00D323D9" w:rsidRDefault="00D323D9" w:rsidP="005014A6">
      <w:pPr>
        <w:spacing w:line="360" w:lineRule="auto"/>
        <w:jc w:val="both"/>
        <w:rPr>
          <w:rFonts w:ascii="Arial" w:hAnsi="Arial" w:cs="Arial"/>
        </w:rPr>
      </w:pPr>
    </w:p>
    <w:p w14:paraId="5B8585DD" w14:textId="2ABBCA1D" w:rsidR="0007356A" w:rsidRDefault="0007356A" w:rsidP="0007356A">
      <w:pPr>
        <w:spacing w:line="360" w:lineRule="auto"/>
        <w:jc w:val="both"/>
        <w:rPr>
          <w:rFonts w:ascii="Arial" w:hAnsi="Arial" w:cs="Arial"/>
        </w:rPr>
      </w:pPr>
      <w:r w:rsidRPr="006C6617">
        <w:rPr>
          <w:rFonts w:ascii="Arial" w:hAnsi="Arial" w:cs="Arial"/>
          <w:b/>
          <w:bCs/>
        </w:rPr>
        <w:t>Art. 1</w:t>
      </w:r>
      <w:r w:rsidR="006C6617" w:rsidRPr="006C6617">
        <w:rPr>
          <w:rFonts w:ascii="Arial" w:hAnsi="Arial" w:cs="Arial"/>
          <w:b/>
          <w:bCs/>
        </w:rPr>
        <w:t>7</w:t>
      </w:r>
      <w:r w:rsidRPr="006C6617">
        <w:rPr>
          <w:rFonts w:ascii="Arial" w:hAnsi="Arial" w:cs="Arial"/>
        </w:rPr>
        <w:t xml:space="preserve"> Esta lei entra em vigor na data de sua publicação.</w:t>
      </w:r>
    </w:p>
    <w:p w14:paraId="7B2A594C" w14:textId="77777777" w:rsidR="0007356A" w:rsidRDefault="0007356A" w:rsidP="005014A6">
      <w:pPr>
        <w:spacing w:line="360" w:lineRule="auto"/>
        <w:jc w:val="both"/>
        <w:rPr>
          <w:rFonts w:ascii="Arial" w:hAnsi="Arial" w:cs="Arial"/>
        </w:rPr>
      </w:pPr>
    </w:p>
    <w:p w14:paraId="704FF9A6" w14:textId="77777777" w:rsidR="0007356A" w:rsidRDefault="0007356A" w:rsidP="005014A6">
      <w:pPr>
        <w:spacing w:line="360" w:lineRule="auto"/>
        <w:jc w:val="both"/>
        <w:rPr>
          <w:rFonts w:ascii="Arial" w:hAnsi="Arial" w:cs="Arial"/>
        </w:rPr>
      </w:pPr>
    </w:p>
    <w:p w14:paraId="5D9FD8B3" w14:textId="77777777" w:rsidR="005014A6" w:rsidRPr="00685FDD" w:rsidRDefault="005014A6" w:rsidP="005014A6">
      <w:pPr>
        <w:spacing w:line="288" w:lineRule="auto"/>
        <w:jc w:val="both"/>
        <w:rPr>
          <w:rFonts w:ascii="Arial" w:hAnsi="Arial" w:cs="Arial"/>
          <w:b/>
          <w:bCs/>
        </w:rPr>
      </w:pPr>
      <w:r w:rsidRPr="00685FDD">
        <w:rPr>
          <w:rFonts w:ascii="Arial" w:hAnsi="Arial" w:cs="Arial"/>
          <w:b/>
          <w:bCs/>
        </w:rPr>
        <w:t>JUSTIFICATIVA:</w:t>
      </w:r>
    </w:p>
    <w:p w14:paraId="58492D8F" w14:textId="77777777" w:rsidR="005014A6" w:rsidRDefault="005014A6" w:rsidP="005014A6">
      <w:pPr>
        <w:spacing w:line="288" w:lineRule="auto"/>
        <w:jc w:val="both"/>
        <w:rPr>
          <w:rFonts w:ascii="Arial" w:hAnsi="Arial" w:cs="Arial"/>
        </w:rPr>
      </w:pPr>
    </w:p>
    <w:p w14:paraId="0A659B52" w14:textId="231C2E61" w:rsidR="005014A6" w:rsidRDefault="005014A6" w:rsidP="005014A6">
      <w:pPr>
        <w:spacing w:line="288" w:lineRule="auto"/>
        <w:jc w:val="both"/>
        <w:rPr>
          <w:rFonts w:ascii="Arial" w:hAnsi="Arial" w:cs="Arial"/>
        </w:rPr>
      </w:pPr>
      <w:r w:rsidRPr="00A47479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presente Emenda </w:t>
      </w:r>
      <w:r w:rsidR="006C6617">
        <w:rPr>
          <w:rFonts w:ascii="Arial" w:hAnsi="Arial" w:cs="Arial"/>
        </w:rPr>
        <w:t>modifica redação do artigo 16 e acrescenta artigo 17</w:t>
      </w:r>
      <w:r w:rsidR="001651E3">
        <w:rPr>
          <w:rFonts w:ascii="Arial" w:hAnsi="Arial" w:cs="Arial"/>
        </w:rPr>
        <w:t>.</w:t>
      </w:r>
    </w:p>
    <w:p w14:paraId="7704607E" w14:textId="77777777" w:rsidR="005014A6" w:rsidRDefault="005014A6" w:rsidP="005014A6">
      <w:pPr>
        <w:spacing w:line="288" w:lineRule="auto"/>
        <w:jc w:val="both"/>
        <w:rPr>
          <w:rFonts w:ascii="Arial" w:hAnsi="Arial" w:cs="Arial"/>
        </w:rPr>
      </w:pPr>
    </w:p>
    <w:p w14:paraId="7DF6BB74" w14:textId="77777777" w:rsidR="005014A6" w:rsidRDefault="005014A6" w:rsidP="005014A6">
      <w:pPr>
        <w:spacing w:line="288" w:lineRule="auto"/>
        <w:jc w:val="both"/>
        <w:rPr>
          <w:rFonts w:ascii="Arial" w:hAnsi="Arial" w:cs="Arial"/>
        </w:rPr>
      </w:pPr>
    </w:p>
    <w:p w14:paraId="7D8250BD" w14:textId="77777777" w:rsidR="005014A6" w:rsidRPr="00A47479" w:rsidRDefault="005014A6" w:rsidP="005014A6">
      <w:pPr>
        <w:spacing w:line="288" w:lineRule="auto"/>
        <w:jc w:val="both"/>
        <w:rPr>
          <w:rFonts w:ascii="Arial" w:hAnsi="Arial" w:cs="Arial"/>
        </w:rPr>
      </w:pPr>
      <w:r w:rsidRPr="00A47479">
        <w:rPr>
          <w:rFonts w:ascii="Arial" w:hAnsi="Arial" w:cs="Arial"/>
        </w:rPr>
        <w:t xml:space="preserve">Nova Serrana, </w:t>
      </w:r>
      <w:r>
        <w:rPr>
          <w:rFonts w:ascii="Arial" w:hAnsi="Arial" w:cs="Arial"/>
        </w:rPr>
        <w:t>02</w:t>
      </w:r>
      <w:r w:rsidRPr="00A47479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julho </w:t>
      </w:r>
      <w:r w:rsidRPr="00A47479">
        <w:rPr>
          <w:rFonts w:ascii="Arial" w:hAnsi="Arial" w:cs="Arial"/>
        </w:rPr>
        <w:t>de 2024.</w:t>
      </w:r>
    </w:p>
    <w:p w14:paraId="0B606FC1" w14:textId="77777777" w:rsidR="005014A6" w:rsidRDefault="005014A6" w:rsidP="005014A6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  <w:bCs/>
        </w:rPr>
      </w:pPr>
    </w:p>
    <w:p w14:paraId="0DABF3CB" w14:textId="77777777" w:rsidR="005014A6" w:rsidRDefault="005014A6" w:rsidP="005014A6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  <w:bCs/>
        </w:rPr>
      </w:pPr>
    </w:p>
    <w:p w14:paraId="18B45A76" w14:textId="77777777" w:rsidR="005014A6" w:rsidRDefault="005014A6" w:rsidP="005014A6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  <w:bCs/>
        </w:rPr>
      </w:pPr>
    </w:p>
    <w:p w14:paraId="59FF1EAF" w14:textId="77777777" w:rsidR="005014A6" w:rsidRDefault="005014A6" w:rsidP="005014A6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  <w:bCs/>
        </w:rPr>
      </w:pPr>
    </w:p>
    <w:p w14:paraId="2D973804" w14:textId="77777777" w:rsidR="005014A6" w:rsidRDefault="005014A6" w:rsidP="005014A6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  <w:bCs/>
        </w:rPr>
      </w:pPr>
    </w:p>
    <w:p w14:paraId="2B48F3CC" w14:textId="77777777" w:rsidR="005014A6" w:rsidRDefault="005014A6" w:rsidP="005014A6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  <w:bCs/>
        </w:rPr>
      </w:pPr>
    </w:p>
    <w:p w14:paraId="4599D618" w14:textId="77777777" w:rsidR="006C6617" w:rsidRPr="006C6617" w:rsidRDefault="006C6617" w:rsidP="006C661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6C6617">
        <w:rPr>
          <w:rFonts w:ascii="Arial" w:hAnsi="Arial" w:cs="Arial"/>
          <w:b/>
          <w:bCs/>
        </w:rPr>
        <w:t>Willian Carlos Ferreira Barcelos</w:t>
      </w:r>
    </w:p>
    <w:p w14:paraId="44776B77" w14:textId="6EC63987" w:rsidR="005014A6" w:rsidRDefault="005014A6" w:rsidP="005014A6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 </w:t>
      </w:r>
    </w:p>
    <w:p w14:paraId="34627B90" w14:textId="77777777" w:rsidR="005014A6" w:rsidRDefault="005014A6" w:rsidP="005014A6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613E24D3" w14:textId="77777777" w:rsidR="002C28F8" w:rsidRPr="005014A6" w:rsidRDefault="002C28F8" w:rsidP="005014A6"/>
    <w:sectPr w:rsidR="002C28F8" w:rsidRPr="005014A6" w:rsidSect="00685FDD">
      <w:headerReference w:type="default" r:id="rId7"/>
      <w:footerReference w:type="default" r:id="rId8"/>
      <w:pgSz w:w="11906" w:h="16838"/>
      <w:pgMar w:top="851" w:right="851" w:bottom="851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D4E7EA" w14:textId="77777777" w:rsidR="008916DE" w:rsidRDefault="008916DE">
      <w:r>
        <w:separator/>
      </w:r>
    </w:p>
  </w:endnote>
  <w:endnote w:type="continuationSeparator" w:id="0">
    <w:p w14:paraId="2B889947" w14:textId="77777777" w:rsidR="008916DE" w:rsidRDefault="00891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546D7" w14:textId="77777777" w:rsidR="003D2BB0" w:rsidRDefault="003D2BB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3466"/>
      </w:tabs>
      <w:ind w:left="-540" w:right="-496"/>
      <w:jc w:val="center"/>
      <w:rPr>
        <w:rFonts w:ascii="Verdana" w:eastAsia="Verdana" w:hAnsi="Verdana" w:cs="Verdana"/>
        <w:color w:val="CC9900"/>
      </w:rPr>
    </w:pPr>
    <w:r>
      <w:rPr>
        <w:rFonts w:ascii="Verdana" w:eastAsia="Verdana" w:hAnsi="Verdana" w:cs="Verdana"/>
        <w:b/>
        <w:color w:val="CC9900"/>
      </w:rPr>
      <w:t>______________________________________________________</w:t>
    </w:r>
  </w:p>
  <w:p w14:paraId="4E5B8257" w14:textId="77777777" w:rsidR="003D2BB0" w:rsidRDefault="003D2BB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3466"/>
      </w:tabs>
      <w:ind w:left="-540" w:right="-496"/>
      <w:jc w:val="center"/>
      <w:rPr>
        <w:rFonts w:ascii="Verdana" w:eastAsia="Verdana" w:hAnsi="Verdana" w:cs="Verdana"/>
        <w:color w:val="008000"/>
        <w:sz w:val="20"/>
        <w:szCs w:val="20"/>
      </w:rPr>
    </w:pPr>
    <w:r>
      <w:rPr>
        <w:rFonts w:ascii="Verdana" w:eastAsia="Verdana" w:hAnsi="Verdana" w:cs="Verdana"/>
        <w:color w:val="008000"/>
        <w:sz w:val="20"/>
        <w:szCs w:val="20"/>
      </w:rPr>
      <w:t xml:space="preserve">Rua </w:t>
    </w:r>
    <w:proofErr w:type="spellStart"/>
    <w:r>
      <w:rPr>
        <w:rFonts w:ascii="Verdana" w:eastAsia="Verdana" w:hAnsi="Verdana" w:cs="Verdana"/>
        <w:color w:val="008000"/>
        <w:sz w:val="20"/>
        <w:szCs w:val="20"/>
      </w:rPr>
      <w:t>Betsaid</w:t>
    </w:r>
    <w:proofErr w:type="spellEnd"/>
    <w:r>
      <w:rPr>
        <w:rFonts w:ascii="Verdana" w:eastAsia="Verdana" w:hAnsi="Verdana" w:cs="Verdana"/>
        <w:color w:val="008000"/>
        <w:sz w:val="20"/>
        <w:szCs w:val="20"/>
      </w:rPr>
      <w:t>, 70, Bairro São Sebastião – Nova Serrana – MG – CEP 35.524-062</w:t>
    </w:r>
  </w:p>
  <w:p w14:paraId="27A43473" w14:textId="77777777" w:rsidR="003D2BB0" w:rsidRDefault="003D2BB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3466"/>
      </w:tabs>
      <w:ind w:left="-540" w:right="-496"/>
      <w:jc w:val="center"/>
      <w:rPr>
        <w:rFonts w:ascii="Verdana" w:eastAsia="Verdana" w:hAnsi="Verdana" w:cs="Verdana"/>
        <w:color w:val="008000"/>
      </w:rPr>
    </w:pPr>
    <w:r>
      <w:rPr>
        <w:rFonts w:ascii="Verdana" w:eastAsia="Verdana" w:hAnsi="Verdana" w:cs="Verdana"/>
        <w:color w:val="008000"/>
        <w:sz w:val="20"/>
        <w:szCs w:val="20"/>
      </w:rPr>
      <w:t>Fone: (37) 3225-9200 – www.novaserrana.cam.mg.gov.br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7FA05" w14:textId="77777777" w:rsidR="008916DE" w:rsidRDefault="008916DE">
      <w:r>
        <w:separator/>
      </w:r>
    </w:p>
  </w:footnote>
  <w:footnote w:type="continuationSeparator" w:id="0">
    <w:p w14:paraId="47652526" w14:textId="77777777" w:rsidR="008916DE" w:rsidRDefault="00891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A0773" w14:textId="77777777" w:rsidR="003D2BB0" w:rsidRDefault="003D2BB0" w:rsidP="000F40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Verdana" w:eastAsia="Verdana" w:hAnsi="Verdana" w:cs="Verdana"/>
        <w:color w:val="003300"/>
        <w:sz w:val="16"/>
        <w:szCs w:val="16"/>
        <w:u w:val="single"/>
      </w:rPr>
    </w:pPr>
    <w:r>
      <w:rPr>
        <w:noProof/>
      </w:rPr>
      <w:drawing>
        <wp:anchor distT="0" distB="0" distL="114300" distR="114300" simplePos="0" relativeHeight="251657216" behindDoc="0" locked="0" layoutInCell="1" hidden="0" allowOverlap="1" wp14:anchorId="64DD0D13" wp14:editId="0F4B7D0E">
          <wp:simplePos x="0" y="0"/>
          <wp:positionH relativeFrom="column">
            <wp:posOffset>-50800</wp:posOffset>
          </wp:positionH>
          <wp:positionV relativeFrom="paragraph">
            <wp:posOffset>-301625</wp:posOffset>
          </wp:positionV>
          <wp:extent cx="790575" cy="1038225"/>
          <wp:effectExtent l="0" t="0" r="9525" b="9525"/>
          <wp:wrapSquare wrapText="bothSides" distT="0" distB="0" distL="114300" distR="11430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575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51CCACE" w14:textId="77777777" w:rsidR="003D2BB0" w:rsidRDefault="003D2BB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440"/>
      <w:jc w:val="center"/>
      <w:rPr>
        <w:rFonts w:ascii="Verdana" w:eastAsia="Verdana" w:hAnsi="Verdana" w:cs="Verdana"/>
        <w:color w:val="008000"/>
        <w:sz w:val="30"/>
        <w:szCs w:val="30"/>
        <w:u w:val="single"/>
      </w:rPr>
    </w:pPr>
    <w:r>
      <w:rPr>
        <w:rFonts w:ascii="Verdana" w:eastAsia="Verdana" w:hAnsi="Verdana" w:cs="Verdana"/>
        <w:b/>
        <w:color w:val="008000"/>
        <w:sz w:val="30"/>
        <w:szCs w:val="30"/>
        <w:u w:val="single"/>
      </w:rPr>
      <w:t>CÂMARA MUNICIPAL DE NOVA SERRANA</w:t>
    </w:r>
  </w:p>
  <w:p w14:paraId="5C9CF669" w14:textId="77777777" w:rsidR="003D2BB0" w:rsidRDefault="003D2BB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440"/>
      <w:jc w:val="center"/>
      <w:rPr>
        <w:rFonts w:ascii="Verdana" w:eastAsia="Verdana" w:hAnsi="Verdana" w:cs="Verdana"/>
        <w:color w:val="008000"/>
        <w:sz w:val="26"/>
        <w:szCs w:val="26"/>
      </w:rPr>
    </w:pPr>
    <w:r>
      <w:rPr>
        <w:rFonts w:ascii="Verdana" w:eastAsia="Verdana" w:hAnsi="Verdana" w:cs="Verdana"/>
        <w:b/>
        <w:color w:val="008000"/>
        <w:sz w:val="26"/>
        <w:szCs w:val="26"/>
      </w:rPr>
      <w:t>ESTADO DE MINAS GERAIS</w:t>
    </w:r>
  </w:p>
  <w:p w14:paraId="0CA5EF1E" w14:textId="77777777" w:rsidR="003D2BB0" w:rsidRPr="000F405B" w:rsidRDefault="003D2BB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540" w:right="-496"/>
      <w:rPr>
        <w:rFonts w:ascii="Verdana" w:eastAsia="Verdana" w:hAnsi="Verdana" w:cs="Verdana"/>
        <w:color w:val="0099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852DDA"/>
    <w:multiLevelType w:val="hybridMultilevel"/>
    <w:tmpl w:val="11065930"/>
    <w:lvl w:ilvl="0" w:tplc="6132133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7043A"/>
    <w:multiLevelType w:val="multilevel"/>
    <w:tmpl w:val="B4D49578"/>
    <w:lvl w:ilvl="0">
      <w:start w:val="1"/>
      <w:numFmt w:val="bullet"/>
      <w:lvlText w:val="●"/>
      <w:lvlJc w:val="left"/>
      <w:pPr>
        <w:ind w:left="432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15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7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9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1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3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5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7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92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139490746">
    <w:abstractNumId w:val="1"/>
  </w:num>
  <w:num w:numId="2" w16cid:durableId="2107925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E7A"/>
    <w:rsid w:val="0001463B"/>
    <w:rsid w:val="00055D2D"/>
    <w:rsid w:val="000625E7"/>
    <w:rsid w:val="00071FF0"/>
    <w:rsid w:val="0007356A"/>
    <w:rsid w:val="000807D7"/>
    <w:rsid w:val="00081C58"/>
    <w:rsid w:val="00086939"/>
    <w:rsid w:val="00092EA4"/>
    <w:rsid w:val="000C6122"/>
    <w:rsid w:val="000F405B"/>
    <w:rsid w:val="001651E3"/>
    <w:rsid w:val="00190465"/>
    <w:rsid w:val="00197047"/>
    <w:rsid w:val="001C13BB"/>
    <w:rsid w:val="001C433E"/>
    <w:rsid w:val="001C5C6F"/>
    <w:rsid w:val="001C7085"/>
    <w:rsid w:val="001D18D3"/>
    <w:rsid w:val="001D22D8"/>
    <w:rsid w:val="001E09FC"/>
    <w:rsid w:val="00202F25"/>
    <w:rsid w:val="00231E95"/>
    <w:rsid w:val="00282C49"/>
    <w:rsid w:val="00290ACF"/>
    <w:rsid w:val="002B41B8"/>
    <w:rsid w:val="002C28F8"/>
    <w:rsid w:val="002E231D"/>
    <w:rsid w:val="0030668D"/>
    <w:rsid w:val="0031033A"/>
    <w:rsid w:val="003323BD"/>
    <w:rsid w:val="003444A7"/>
    <w:rsid w:val="003A3C4E"/>
    <w:rsid w:val="003A701B"/>
    <w:rsid w:val="003B4EC8"/>
    <w:rsid w:val="003B6D92"/>
    <w:rsid w:val="003C253D"/>
    <w:rsid w:val="003D2BB0"/>
    <w:rsid w:val="003E338B"/>
    <w:rsid w:val="003F23A8"/>
    <w:rsid w:val="004136A3"/>
    <w:rsid w:val="004207BC"/>
    <w:rsid w:val="00432BC6"/>
    <w:rsid w:val="00437E67"/>
    <w:rsid w:val="00444BF1"/>
    <w:rsid w:val="0044622C"/>
    <w:rsid w:val="00463ED0"/>
    <w:rsid w:val="00474630"/>
    <w:rsid w:val="004D26BE"/>
    <w:rsid w:val="005014A6"/>
    <w:rsid w:val="005353C7"/>
    <w:rsid w:val="00560300"/>
    <w:rsid w:val="00582F88"/>
    <w:rsid w:val="005A2CD4"/>
    <w:rsid w:val="005E36A1"/>
    <w:rsid w:val="005E4696"/>
    <w:rsid w:val="0061218B"/>
    <w:rsid w:val="00613837"/>
    <w:rsid w:val="0063666D"/>
    <w:rsid w:val="006515CA"/>
    <w:rsid w:val="00671CC3"/>
    <w:rsid w:val="00683620"/>
    <w:rsid w:val="006840AE"/>
    <w:rsid w:val="00685FDD"/>
    <w:rsid w:val="00693725"/>
    <w:rsid w:val="006A7A9A"/>
    <w:rsid w:val="006C6617"/>
    <w:rsid w:val="006D1E2E"/>
    <w:rsid w:val="006E77A9"/>
    <w:rsid w:val="006F056E"/>
    <w:rsid w:val="006F1542"/>
    <w:rsid w:val="007129B9"/>
    <w:rsid w:val="00732E83"/>
    <w:rsid w:val="0076030B"/>
    <w:rsid w:val="00784CB3"/>
    <w:rsid w:val="008542E1"/>
    <w:rsid w:val="00862658"/>
    <w:rsid w:val="008916DE"/>
    <w:rsid w:val="008A36E0"/>
    <w:rsid w:val="008B142D"/>
    <w:rsid w:val="008E5440"/>
    <w:rsid w:val="00902BE9"/>
    <w:rsid w:val="0092055E"/>
    <w:rsid w:val="00944F8C"/>
    <w:rsid w:val="0094677F"/>
    <w:rsid w:val="0095073D"/>
    <w:rsid w:val="0096752F"/>
    <w:rsid w:val="009A12BD"/>
    <w:rsid w:val="009D13BC"/>
    <w:rsid w:val="009E12FD"/>
    <w:rsid w:val="00A36515"/>
    <w:rsid w:val="00A47479"/>
    <w:rsid w:val="00A478FF"/>
    <w:rsid w:val="00A53B97"/>
    <w:rsid w:val="00A53E6B"/>
    <w:rsid w:val="00A859B9"/>
    <w:rsid w:val="00AA150A"/>
    <w:rsid w:val="00AC0120"/>
    <w:rsid w:val="00AC5287"/>
    <w:rsid w:val="00B24594"/>
    <w:rsid w:val="00B37E0C"/>
    <w:rsid w:val="00B74F48"/>
    <w:rsid w:val="00B83CF1"/>
    <w:rsid w:val="00B94911"/>
    <w:rsid w:val="00BF0BEC"/>
    <w:rsid w:val="00BF3C4F"/>
    <w:rsid w:val="00C3308C"/>
    <w:rsid w:val="00C34177"/>
    <w:rsid w:val="00C465EF"/>
    <w:rsid w:val="00C53E7A"/>
    <w:rsid w:val="00CC108F"/>
    <w:rsid w:val="00D01D83"/>
    <w:rsid w:val="00D323D9"/>
    <w:rsid w:val="00D55877"/>
    <w:rsid w:val="00D62CA4"/>
    <w:rsid w:val="00D81AED"/>
    <w:rsid w:val="00D9037C"/>
    <w:rsid w:val="00DA5BD9"/>
    <w:rsid w:val="00DE428D"/>
    <w:rsid w:val="00DE77CB"/>
    <w:rsid w:val="00DF1A14"/>
    <w:rsid w:val="00E514AA"/>
    <w:rsid w:val="00E80D6C"/>
    <w:rsid w:val="00E83D05"/>
    <w:rsid w:val="00E909A2"/>
    <w:rsid w:val="00E93615"/>
    <w:rsid w:val="00EA7198"/>
    <w:rsid w:val="00EF0241"/>
    <w:rsid w:val="00F570FD"/>
    <w:rsid w:val="00F66BC9"/>
    <w:rsid w:val="00FA1832"/>
    <w:rsid w:val="00FB12C8"/>
    <w:rsid w:val="00FC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2F7CD"/>
  <w15:docId w15:val="{1AD30379-144F-46BF-A686-5FABB7A5F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29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29B9"/>
    <w:rPr>
      <w:rFonts w:ascii="Tahoma" w:hAnsi="Tahoma" w:cs="Tahoma"/>
      <w:sz w:val="16"/>
      <w:szCs w:val="16"/>
    </w:rPr>
  </w:style>
  <w:style w:type="character" w:styleId="Hyperlink">
    <w:name w:val="Hyperlink"/>
    <w:rsid w:val="000F405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40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405B"/>
  </w:style>
  <w:style w:type="paragraph" w:styleId="Rodap">
    <w:name w:val="footer"/>
    <w:basedOn w:val="Normal"/>
    <w:link w:val="RodapChar"/>
    <w:uiPriority w:val="99"/>
    <w:unhideWhenUsed/>
    <w:rsid w:val="000F40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405B"/>
  </w:style>
  <w:style w:type="table" w:styleId="Tabelacomgrade">
    <w:name w:val="Table Grid"/>
    <w:basedOn w:val="Tabelanormal"/>
    <w:uiPriority w:val="59"/>
    <w:rsid w:val="00D81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97047"/>
    <w:pPr>
      <w:ind w:left="720"/>
      <w:contextualSpacing/>
    </w:pPr>
  </w:style>
  <w:style w:type="paragraph" w:styleId="SemEspaamento">
    <w:name w:val="No Spacing"/>
    <w:uiPriority w:val="1"/>
    <w:qFormat/>
    <w:rsid w:val="00671CC3"/>
  </w:style>
  <w:style w:type="paragraph" w:styleId="NormalWeb">
    <w:name w:val="Normal (Web)"/>
    <w:basedOn w:val="Normal"/>
    <w:uiPriority w:val="99"/>
    <w:semiHidden/>
    <w:unhideWhenUsed/>
    <w:rsid w:val="006515C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71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</dc:creator>
  <cp:lastModifiedBy>Fernanda</cp:lastModifiedBy>
  <cp:revision>39</cp:revision>
  <cp:lastPrinted>2024-07-02T20:36:00Z</cp:lastPrinted>
  <dcterms:created xsi:type="dcterms:W3CDTF">2023-09-05T18:56:00Z</dcterms:created>
  <dcterms:modified xsi:type="dcterms:W3CDTF">2024-07-02T20:36:00Z</dcterms:modified>
</cp:coreProperties>
</file>